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7B48" w:rsidRPr="00074A59" w:rsidRDefault="00B7058A" w:rsidP="00074A59">
      <w:pPr>
        <w:ind w:firstLine="1134"/>
        <w:jc w:val="both"/>
        <w:rPr>
          <w:rFonts w:ascii="Times New Roman" w:hAnsi="Times New Roman" w:cs="Times New Roman"/>
          <w:b/>
          <w:sz w:val="28"/>
          <w:szCs w:val="28"/>
        </w:rPr>
      </w:pPr>
      <w:r w:rsidRPr="00074A59">
        <w:rPr>
          <w:rFonts w:ascii="Times New Roman" w:hAnsi="Times New Roman" w:cs="Times New Roman"/>
          <w:b/>
          <w:sz w:val="28"/>
          <w:szCs w:val="28"/>
        </w:rPr>
        <w:t>Коротко о важном:</w:t>
      </w:r>
    </w:p>
    <w:p w:rsidR="00B7058A" w:rsidRPr="00074A59" w:rsidRDefault="00B7058A" w:rsidP="00074A59">
      <w:pPr>
        <w:ind w:firstLine="1134"/>
        <w:jc w:val="both"/>
        <w:rPr>
          <w:rFonts w:ascii="Times New Roman" w:hAnsi="Times New Roman" w:cs="Times New Roman"/>
          <w:sz w:val="28"/>
          <w:szCs w:val="28"/>
        </w:rPr>
      </w:pPr>
      <w:r w:rsidRPr="00074A59">
        <w:rPr>
          <w:rFonts w:ascii="Times New Roman" w:hAnsi="Times New Roman" w:cs="Times New Roman"/>
          <w:sz w:val="28"/>
          <w:szCs w:val="28"/>
        </w:rPr>
        <w:t>Цель районного методического объединения учителей истории и обществознания на 2023-2024 учебный год была: «</w:t>
      </w:r>
      <w:r w:rsidR="00C816B3" w:rsidRPr="00074A59">
        <w:rPr>
          <w:rFonts w:ascii="Times New Roman" w:hAnsi="Times New Roman" w:cs="Times New Roman"/>
          <w:sz w:val="28"/>
          <w:szCs w:val="28"/>
        </w:rPr>
        <w:t>непрерывное совершенствование уровня педагогиче</w:t>
      </w:r>
      <w:r w:rsidR="00074A59" w:rsidRPr="00074A59">
        <w:rPr>
          <w:rFonts w:ascii="Times New Roman" w:hAnsi="Times New Roman" w:cs="Times New Roman"/>
          <w:sz w:val="28"/>
          <w:szCs w:val="28"/>
        </w:rPr>
        <w:t>ского мастерства преподавателей, их эрудиции и компетентности в области истории, обществознания и методики преподавания.</w:t>
      </w:r>
    </w:p>
    <w:p w:rsidR="00074A59" w:rsidRPr="00074A59" w:rsidRDefault="00074A59" w:rsidP="00074A59">
      <w:pPr>
        <w:ind w:firstLine="1134"/>
        <w:jc w:val="both"/>
        <w:rPr>
          <w:rFonts w:ascii="Times New Roman" w:hAnsi="Times New Roman" w:cs="Times New Roman"/>
          <w:b/>
          <w:sz w:val="28"/>
          <w:szCs w:val="28"/>
        </w:rPr>
      </w:pPr>
      <w:r w:rsidRPr="00074A59">
        <w:rPr>
          <w:rFonts w:ascii="Times New Roman" w:hAnsi="Times New Roman" w:cs="Times New Roman"/>
          <w:b/>
          <w:sz w:val="28"/>
          <w:szCs w:val="28"/>
        </w:rPr>
        <w:t>Задачи:</w:t>
      </w:r>
    </w:p>
    <w:p w:rsidR="00074A59" w:rsidRPr="00074A59" w:rsidRDefault="00074A59" w:rsidP="00074A59">
      <w:pPr>
        <w:pStyle w:val="a3"/>
        <w:numPr>
          <w:ilvl w:val="0"/>
          <w:numId w:val="1"/>
        </w:numPr>
        <w:tabs>
          <w:tab w:val="num" w:pos="851"/>
        </w:tabs>
        <w:ind w:left="0" w:firstLine="1134"/>
        <w:jc w:val="both"/>
        <w:rPr>
          <w:sz w:val="28"/>
          <w:szCs w:val="28"/>
        </w:rPr>
      </w:pPr>
      <w:r w:rsidRPr="00074A59">
        <w:rPr>
          <w:sz w:val="28"/>
          <w:szCs w:val="28"/>
        </w:rPr>
        <w:t>создание условий для активного использования современных технологий обучения, профессионального творчества и роста педагогов;</w:t>
      </w:r>
    </w:p>
    <w:p w:rsidR="00074A59" w:rsidRPr="00074A59" w:rsidRDefault="00074A59" w:rsidP="00074A59">
      <w:pPr>
        <w:pStyle w:val="a3"/>
        <w:numPr>
          <w:ilvl w:val="0"/>
          <w:numId w:val="1"/>
        </w:numPr>
        <w:tabs>
          <w:tab w:val="num" w:pos="851"/>
        </w:tabs>
        <w:ind w:left="0" w:firstLine="1134"/>
        <w:jc w:val="both"/>
        <w:rPr>
          <w:sz w:val="28"/>
          <w:szCs w:val="28"/>
        </w:rPr>
      </w:pPr>
      <w:r w:rsidRPr="00074A59">
        <w:rPr>
          <w:sz w:val="28"/>
          <w:szCs w:val="28"/>
        </w:rPr>
        <w:t>интенсивное внедрение актуального педагогического опыта в практику работы учителей;</w:t>
      </w:r>
    </w:p>
    <w:p w:rsidR="00074A59" w:rsidRPr="00074A59" w:rsidRDefault="00074A59" w:rsidP="00074A59">
      <w:pPr>
        <w:pStyle w:val="a3"/>
        <w:numPr>
          <w:ilvl w:val="0"/>
          <w:numId w:val="1"/>
        </w:numPr>
        <w:tabs>
          <w:tab w:val="num" w:pos="851"/>
        </w:tabs>
        <w:ind w:left="0" w:firstLine="1134"/>
        <w:jc w:val="both"/>
        <w:rPr>
          <w:sz w:val="28"/>
          <w:szCs w:val="28"/>
        </w:rPr>
      </w:pPr>
      <w:r w:rsidRPr="00074A59">
        <w:rPr>
          <w:sz w:val="28"/>
          <w:szCs w:val="28"/>
        </w:rPr>
        <w:t xml:space="preserve">создание условий для повышения квалификации педагогических работников по вопросам ФГОС, практической грамотности, </w:t>
      </w:r>
      <w:proofErr w:type="spellStart"/>
      <w:r w:rsidRPr="00074A59">
        <w:rPr>
          <w:sz w:val="28"/>
          <w:szCs w:val="28"/>
        </w:rPr>
        <w:t>комуникативной</w:t>
      </w:r>
      <w:proofErr w:type="spellEnd"/>
      <w:r w:rsidRPr="00074A59">
        <w:rPr>
          <w:sz w:val="28"/>
          <w:szCs w:val="28"/>
        </w:rPr>
        <w:t xml:space="preserve"> культуры, формирования духовно-нравственной сферы школьников;</w:t>
      </w:r>
    </w:p>
    <w:p w:rsidR="00074A59" w:rsidRPr="00074A59" w:rsidRDefault="00074A59" w:rsidP="00074A59">
      <w:pPr>
        <w:pStyle w:val="a3"/>
        <w:numPr>
          <w:ilvl w:val="0"/>
          <w:numId w:val="1"/>
        </w:numPr>
        <w:tabs>
          <w:tab w:val="num" w:pos="851"/>
        </w:tabs>
        <w:ind w:left="0" w:firstLine="1134"/>
        <w:jc w:val="both"/>
        <w:rPr>
          <w:sz w:val="28"/>
          <w:szCs w:val="28"/>
        </w:rPr>
      </w:pPr>
      <w:r w:rsidRPr="00074A59">
        <w:rPr>
          <w:sz w:val="28"/>
          <w:szCs w:val="28"/>
        </w:rPr>
        <w:t>оказание помощи в создании системы подготовки учащихся к Единому государственному экзамену (11 класс) и ОГЭ (9 классы) в новом формате; устному собеседованию в 9 классе; написанию ВПР.</w:t>
      </w:r>
    </w:p>
    <w:p w:rsidR="00074A59" w:rsidRPr="00074A59" w:rsidRDefault="00074A59" w:rsidP="00074A59">
      <w:pPr>
        <w:numPr>
          <w:ilvl w:val="0"/>
          <w:numId w:val="1"/>
        </w:numPr>
        <w:shd w:val="clear" w:color="auto" w:fill="FFFFFF"/>
        <w:tabs>
          <w:tab w:val="num" w:pos="851"/>
        </w:tabs>
        <w:autoSpaceDE w:val="0"/>
        <w:autoSpaceDN w:val="0"/>
        <w:adjustRightInd w:val="0"/>
        <w:spacing w:after="0" w:line="240" w:lineRule="auto"/>
        <w:ind w:left="0" w:firstLine="1134"/>
        <w:jc w:val="both"/>
        <w:rPr>
          <w:rFonts w:ascii="Times New Roman" w:hAnsi="Times New Roman" w:cs="Times New Roman"/>
          <w:sz w:val="28"/>
          <w:szCs w:val="28"/>
        </w:rPr>
      </w:pPr>
      <w:r w:rsidRPr="00074A59">
        <w:rPr>
          <w:rFonts w:ascii="Times New Roman" w:hAnsi="Times New Roman" w:cs="Times New Roman"/>
          <w:sz w:val="28"/>
          <w:szCs w:val="28"/>
        </w:rPr>
        <w:t xml:space="preserve">формирование и развитие коммуникативной, языковой и лингвистической (языковедческой), </w:t>
      </w:r>
      <w:proofErr w:type="spellStart"/>
      <w:r w:rsidRPr="00074A59">
        <w:rPr>
          <w:rFonts w:ascii="Times New Roman" w:hAnsi="Times New Roman" w:cs="Times New Roman"/>
          <w:sz w:val="28"/>
          <w:szCs w:val="28"/>
        </w:rPr>
        <w:t>культуроведческой</w:t>
      </w:r>
      <w:proofErr w:type="spellEnd"/>
      <w:r w:rsidRPr="00074A59">
        <w:rPr>
          <w:rFonts w:ascii="Times New Roman" w:hAnsi="Times New Roman" w:cs="Times New Roman"/>
          <w:sz w:val="28"/>
          <w:szCs w:val="28"/>
        </w:rPr>
        <w:t xml:space="preserve"> компетенций учащихся; т.к. это задача, не только учителей русского языка и литературы;</w:t>
      </w:r>
    </w:p>
    <w:p w:rsidR="00074A59" w:rsidRPr="00074A59" w:rsidRDefault="00074A59" w:rsidP="00074A59">
      <w:pPr>
        <w:numPr>
          <w:ilvl w:val="0"/>
          <w:numId w:val="1"/>
        </w:numPr>
        <w:tabs>
          <w:tab w:val="num" w:pos="851"/>
        </w:tabs>
        <w:spacing w:after="0" w:line="240" w:lineRule="auto"/>
        <w:ind w:left="0" w:firstLine="1134"/>
        <w:jc w:val="both"/>
        <w:rPr>
          <w:rFonts w:ascii="Times New Roman" w:hAnsi="Times New Roman" w:cs="Times New Roman"/>
          <w:sz w:val="28"/>
          <w:szCs w:val="28"/>
        </w:rPr>
      </w:pPr>
      <w:r w:rsidRPr="00074A59">
        <w:rPr>
          <w:rFonts w:ascii="Times New Roman" w:hAnsi="Times New Roman" w:cs="Times New Roman"/>
          <w:sz w:val="28"/>
          <w:szCs w:val="28"/>
        </w:rPr>
        <w:t xml:space="preserve">продолжить изучать и внедрять новые модули </w:t>
      </w:r>
      <w:r w:rsidRPr="00074A59">
        <w:rPr>
          <w:rFonts w:ascii="Times New Roman" w:hAnsi="Times New Roman" w:cs="Times New Roman"/>
          <w:b/>
          <w:i/>
          <w:sz w:val="28"/>
          <w:szCs w:val="28"/>
        </w:rPr>
        <w:t>по финансовой грамотности</w:t>
      </w:r>
      <w:r w:rsidRPr="00074A59">
        <w:rPr>
          <w:rFonts w:ascii="Times New Roman" w:hAnsi="Times New Roman" w:cs="Times New Roman"/>
          <w:sz w:val="28"/>
          <w:szCs w:val="28"/>
        </w:rPr>
        <w:t xml:space="preserve"> на уроках обществознания;</w:t>
      </w:r>
    </w:p>
    <w:p w:rsidR="00074A59" w:rsidRPr="00074A59" w:rsidRDefault="00074A59" w:rsidP="00074A59">
      <w:pPr>
        <w:numPr>
          <w:ilvl w:val="0"/>
          <w:numId w:val="1"/>
        </w:numPr>
        <w:tabs>
          <w:tab w:val="num" w:pos="851"/>
        </w:tabs>
        <w:spacing w:after="0" w:line="240" w:lineRule="auto"/>
        <w:ind w:left="0" w:firstLine="1134"/>
        <w:jc w:val="both"/>
        <w:rPr>
          <w:rFonts w:ascii="Times New Roman" w:hAnsi="Times New Roman" w:cs="Times New Roman"/>
          <w:sz w:val="28"/>
          <w:szCs w:val="28"/>
        </w:rPr>
      </w:pPr>
      <w:r w:rsidRPr="00074A59">
        <w:rPr>
          <w:rFonts w:ascii="Times New Roman" w:hAnsi="Times New Roman" w:cs="Times New Roman"/>
          <w:sz w:val="28"/>
          <w:szCs w:val="28"/>
        </w:rPr>
        <w:t>изучать и внедрять работу системно-деятельностный подход в обучении истории в условиях реализации ФГОС ООО.</w:t>
      </w:r>
    </w:p>
    <w:p w:rsidR="00074A59" w:rsidRPr="00074A59" w:rsidRDefault="00074A59" w:rsidP="00074A59">
      <w:pPr>
        <w:numPr>
          <w:ilvl w:val="0"/>
          <w:numId w:val="1"/>
        </w:numPr>
        <w:tabs>
          <w:tab w:val="num" w:pos="851"/>
        </w:tabs>
        <w:spacing w:after="0" w:line="240" w:lineRule="auto"/>
        <w:ind w:left="0" w:firstLine="1134"/>
        <w:jc w:val="both"/>
        <w:rPr>
          <w:rFonts w:ascii="Times New Roman" w:hAnsi="Times New Roman" w:cs="Times New Roman"/>
          <w:sz w:val="28"/>
          <w:szCs w:val="28"/>
        </w:rPr>
      </w:pPr>
      <w:r w:rsidRPr="00074A59">
        <w:rPr>
          <w:rFonts w:ascii="Times New Roman" w:hAnsi="Times New Roman" w:cs="Times New Roman"/>
          <w:sz w:val="28"/>
          <w:szCs w:val="28"/>
        </w:rPr>
        <w:t>организация проектной и исследовательской деятельности учащихся;</w:t>
      </w:r>
    </w:p>
    <w:p w:rsidR="00074A59" w:rsidRDefault="00074A59" w:rsidP="00074A59">
      <w:pPr>
        <w:numPr>
          <w:ilvl w:val="0"/>
          <w:numId w:val="1"/>
        </w:numPr>
        <w:tabs>
          <w:tab w:val="num" w:pos="851"/>
        </w:tabs>
        <w:spacing w:after="0" w:line="240" w:lineRule="auto"/>
        <w:ind w:left="0" w:firstLine="1134"/>
        <w:jc w:val="both"/>
        <w:rPr>
          <w:rFonts w:ascii="Times New Roman" w:hAnsi="Times New Roman" w:cs="Times New Roman"/>
          <w:sz w:val="28"/>
          <w:szCs w:val="28"/>
        </w:rPr>
      </w:pPr>
      <w:r w:rsidRPr="00074A59">
        <w:rPr>
          <w:rFonts w:ascii="Times New Roman" w:hAnsi="Times New Roman" w:cs="Times New Roman"/>
          <w:sz w:val="28"/>
          <w:szCs w:val="28"/>
        </w:rPr>
        <w:t>участие педагогов в проведении интегрированных уроков</w:t>
      </w:r>
      <w:r>
        <w:rPr>
          <w:rFonts w:ascii="Times New Roman" w:hAnsi="Times New Roman" w:cs="Times New Roman"/>
          <w:sz w:val="28"/>
          <w:szCs w:val="28"/>
        </w:rPr>
        <w:t>;</w:t>
      </w:r>
    </w:p>
    <w:p w:rsidR="00074A59" w:rsidRDefault="00074A59" w:rsidP="00074A59">
      <w:pPr>
        <w:numPr>
          <w:ilvl w:val="0"/>
          <w:numId w:val="1"/>
        </w:numPr>
        <w:tabs>
          <w:tab w:val="num" w:pos="851"/>
        </w:tabs>
        <w:spacing w:after="0" w:line="240" w:lineRule="auto"/>
        <w:ind w:left="0" w:firstLine="1134"/>
        <w:jc w:val="both"/>
        <w:rPr>
          <w:rFonts w:ascii="Times New Roman" w:hAnsi="Times New Roman" w:cs="Times New Roman"/>
          <w:sz w:val="28"/>
          <w:szCs w:val="28"/>
        </w:rPr>
      </w:pPr>
      <w:r w:rsidRPr="00074A59">
        <w:rPr>
          <w:rFonts w:ascii="Times New Roman" w:hAnsi="Times New Roman" w:cs="Times New Roman"/>
          <w:sz w:val="28"/>
          <w:szCs w:val="28"/>
        </w:rPr>
        <w:t>работать над формированием функциона</w:t>
      </w:r>
      <w:r>
        <w:rPr>
          <w:rFonts w:ascii="Times New Roman" w:hAnsi="Times New Roman" w:cs="Times New Roman"/>
          <w:sz w:val="28"/>
          <w:szCs w:val="28"/>
        </w:rPr>
        <w:t>льной грамотности у обучающихся.</w:t>
      </w:r>
    </w:p>
    <w:p w:rsidR="00074A59" w:rsidRDefault="00074A59" w:rsidP="00074A59">
      <w:pPr>
        <w:spacing w:after="0" w:line="240" w:lineRule="auto"/>
        <w:ind w:left="1134"/>
        <w:jc w:val="both"/>
        <w:rPr>
          <w:rFonts w:ascii="Times New Roman" w:hAnsi="Times New Roman" w:cs="Times New Roman"/>
          <w:sz w:val="28"/>
          <w:szCs w:val="28"/>
        </w:rPr>
      </w:pPr>
    </w:p>
    <w:p w:rsidR="00074A59" w:rsidRDefault="00074A59" w:rsidP="00DC0470">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В течении учебного года было проведено 3 заседания районного методического объединения на базе МБОУ «Каргасокская СОШ №2№» (</w:t>
      </w:r>
      <w:r w:rsidR="00DC0470">
        <w:rPr>
          <w:rFonts w:ascii="Times New Roman" w:hAnsi="Times New Roman" w:cs="Times New Roman"/>
          <w:sz w:val="28"/>
          <w:szCs w:val="28"/>
        </w:rPr>
        <w:t xml:space="preserve">25 </w:t>
      </w:r>
      <w:r>
        <w:rPr>
          <w:rFonts w:ascii="Times New Roman" w:hAnsi="Times New Roman" w:cs="Times New Roman"/>
          <w:sz w:val="28"/>
          <w:szCs w:val="28"/>
        </w:rPr>
        <w:t>август</w:t>
      </w:r>
      <w:r w:rsidR="00DC0470">
        <w:rPr>
          <w:rFonts w:ascii="Times New Roman" w:hAnsi="Times New Roman" w:cs="Times New Roman"/>
          <w:sz w:val="28"/>
          <w:szCs w:val="28"/>
        </w:rPr>
        <w:t>а 2023</w:t>
      </w:r>
      <w:r>
        <w:rPr>
          <w:rFonts w:ascii="Times New Roman" w:hAnsi="Times New Roman" w:cs="Times New Roman"/>
          <w:sz w:val="28"/>
          <w:szCs w:val="28"/>
        </w:rPr>
        <w:t xml:space="preserve">), </w:t>
      </w:r>
      <w:r w:rsidR="00313AFE">
        <w:rPr>
          <w:rFonts w:ascii="Times New Roman" w:hAnsi="Times New Roman" w:cs="Times New Roman"/>
          <w:sz w:val="28"/>
          <w:szCs w:val="28"/>
        </w:rPr>
        <w:t>на базе МКОУ «</w:t>
      </w:r>
      <w:proofErr w:type="spellStart"/>
      <w:r w:rsidR="00313AFE">
        <w:rPr>
          <w:rFonts w:ascii="Times New Roman" w:hAnsi="Times New Roman" w:cs="Times New Roman"/>
          <w:sz w:val="28"/>
          <w:szCs w:val="28"/>
        </w:rPr>
        <w:t>Новоюгинская</w:t>
      </w:r>
      <w:proofErr w:type="spellEnd"/>
      <w:r w:rsidR="00313AFE">
        <w:rPr>
          <w:rFonts w:ascii="Times New Roman" w:hAnsi="Times New Roman" w:cs="Times New Roman"/>
          <w:sz w:val="28"/>
          <w:szCs w:val="28"/>
        </w:rPr>
        <w:t xml:space="preserve"> ООШ» по теме «Повышение качества успеваемости и мотивации к предмету через совершенствование мастерства педагога» </w:t>
      </w:r>
      <w:r w:rsidR="00313AFE">
        <w:rPr>
          <w:rFonts w:ascii="Times New Roman" w:hAnsi="Times New Roman" w:cs="Times New Roman"/>
          <w:sz w:val="28"/>
          <w:szCs w:val="28"/>
        </w:rPr>
        <w:t>(23 октября 2023)</w:t>
      </w:r>
      <w:r w:rsidR="00313AFE">
        <w:rPr>
          <w:rFonts w:ascii="Times New Roman" w:hAnsi="Times New Roman" w:cs="Times New Roman"/>
          <w:sz w:val="28"/>
          <w:szCs w:val="28"/>
        </w:rPr>
        <w:t xml:space="preserve">, </w:t>
      </w:r>
      <w:r>
        <w:rPr>
          <w:rFonts w:ascii="Times New Roman" w:hAnsi="Times New Roman" w:cs="Times New Roman"/>
          <w:sz w:val="28"/>
          <w:szCs w:val="28"/>
        </w:rPr>
        <w:t>на базе МКОУ «Сосновская ООШ» по теме «Развитие функциональной грамотности как средство повышения качества обучения» (27 февраля 2024)</w:t>
      </w:r>
      <w:r w:rsidR="00313AFE">
        <w:rPr>
          <w:rFonts w:ascii="Times New Roman" w:hAnsi="Times New Roman" w:cs="Times New Roman"/>
          <w:sz w:val="28"/>
          <w:szCs w:val="28"/>
        </w:rPr>
        <w:t>.</w:t>
      </w:r>
    </w:p>
    <w:p w:rsidR="00074A59" w:rsidRDefault="00DC0470" w:rsidP="00DC0470">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Методические объединения проходят очень насыщено, активно обсуждаются текущие проблемы и решения выхода из них. В общей сложности было дано 4 открытых урока, 6 мастер-классов, 9 выступлений. </w:t>
      </w:r>
    </w:p>
    <w:p w:rsidR="00DC0470" w:rsidRDefault="00DC0470" w:rsidP="00DC0470">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Всегда откликаются и готовы поделиться опытом педагоги школы №1 и </w:t>
      </w:r>
      <w:proofErr w:type="spellStart"/>
      <w:r>
        <w:rPr>
          <w:rFonts w:ascii="Times New Roman" w:hAnsi="Times New Roman" w:cs="Times New Roman"/>
          <w:sz w:val="28"/>
          <w:szCs w:val="28"/>
        </w:rPr>
        <w:t>Тымска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Анненко</w:t>
      </w:r>
      <w:proofErr w:type="spellEnd"/>
      <w:r>
        <w:rPr>
          <w:rFonts w:ascii="Times New Roman" w:hAnsi="Times New Roman" w:cs="Times New Roman"/>
          <w:sz w:val="28"/>
          <w:szCs w:val="28"/>
        </w:rPr>
        <w:t xml:space="preserve"> Е.В.).</w:t>
      </w:r>
    </w:p>
    <w:p w:rsidR="00DC0470" w:rsidRDefault="00DC0470" w:rsidP="00DC0470">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lastRenderedPageBreak/>
        <w:t xml:space="preserve">Открытые уроки Агеевой Е.Г., </w:t>
      </w:r>
      <w:proofErr w:type="spellStart"/>
      <w:r>
        <w:rPr>
          <w:rFonts w:ascii="Times New Roman" w:hAnsi="Times New Roman" w:cs="Times New Roman"/>
          <w:sz w:val="28"/>
          <w:szCs w:val="28"/>
        </w:rPr>
        <w:t>Анненко</w:t>
      </w:r>
      <w:proofErr w:type="spellEnd"/>
      <w:r>
        <w:rPr>
          <w:rFonts w:ascii="Times New Roman" w:hAnsi="Times New Roman" w:cs="Times New Roman"/>
          <w:sz w:val="28"/>
          <w:szCs w:val="28"/>
        </w:rPr>
        <w:t xml:space="preserve"> Е.В. соответствуют ФГОС, грамотно построены, выдержаны этапы и смена видов деятельности. Уроки чётко соответствуют поставленным целям и задачам.</w:t>
      </w:r>
    </w:p>
    <w:p w:rsidR="00DC0470" w:rsidRDefault="00DC0470" w:rsidP="00DC0470">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Урок </w:t>
      </w:r>
      <w:proofErr w:type="spellStart"/>
      <w:r>
        <w:rPr>
          <w:rFonts w:ascii="Times New Roman" w:hAnsi="Times New Roman" w:cs="Times New Roman"/>
          <w:sz w:val="28"/>
          <w:szCs w:val="28"/>
        </w:rPr>
        <w:t>Купряковой</w:t>
      </w:r>
      <w:proofErr w:type="spellEnd"/>
      <w:r>
        <w:rPr>
          <w:rFonts w:ascii="Times New Roman" w:hAnsi="Times New Roman" w:cs="Times New Roman"/>
          <w:sz w:val="28"/>
          <w:szCs w:val="28"/>
        </w:rPr>
        <w:t xml:space="preserve"> А.А. по теме «Культура Древнего Египта» был насыщен ярким раздаточным материалом, педагог владеет цифровыми технологиями, однако недостаточно освоен материал. Педагог не охватил тему «Культура» полностью. Большая часть времени урока была посвящена богам Древнего Египта. На уроке в большей степени формировались познавательные и регулятивные универсальные учебные действия.</w:t>
      </w:r>
    </w:p>
    <w:p w:rsidR="00DC0470" w:rsidRDefault="00DC0470" w:rsidP="00DC0470">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Урок Комаровой А.А. показал, что педагогу требуется предметная методическая</w:t>
      </w:r>
      <w:r w:rsidR="000D55AD">
        <w:rPr>
          <w:rFonts w:ascii="Times New Roman" w:hAnsi="Times New Roman" w:cs="Times New Roman"/>
          <w:sz w:val="28"/>
          <w:szCs w:val="28"/>
        </w:rPr>
        <w:t xml:space="preserve"> помощь. Алёна Александровна не</w:t>
      </w:r>
      <w:r>
        <w:rPr>
          <w:rFonts w:ascii="Times New Roman" w:hAnsi="Times New Roman" w:cs="Times New Roman"/>
          <w:sz w:val="28"/>
          <w:szCs w:val="28"/>
        </w:rPr>
        <w:t>специалист в преподавании истории, но очень старается. При подготовке к урокам активно пользуется методическими наработками из интернета. В силу того, что она полностью не</w:t>
      </w:r>
      <w:r w:rsidR="000D55AD">
        <w:rPr>
          <w:rFonts w:ascii="Times New Roman" w:hAnsi="Times New Roman" w:cs="Times New Roman"/>
          <w:sz w:val="28"/>
          <w:szCs w:val="28"/>
        </w:rPr>
        <w:t xml:space="preserve"> ориентируется в программе и не имеет опыта, ей сложно отбирать нужный материал, нет чётко простроенных связей по ходу урока между материалом и этапами, соответственно педагог до конца не осознают планируемых и полученных результатов. Педагогу необходим наставник.</w:t>
      </w:r>
    </w:p>
    <w:p w:rsidR="000D55AD" w:rsidRDefault="000D55AD" w:rsidP="00DC0470">
      <w:pPr>
        <w:spacing w:after="0" w:line="240" w:lineRule="auto"/>
        <w:ind w:firstLine="1134"/>
        <w:jc w:val="both"/>
        <w:rPr>
          <w:rFonts w:ascii="Times New Roman" w:hAnsi="Times New Roman" w:cs="Times New Roman"/>
          <w:sz w:val="28"/>
          <w:szCs w:val="28"/>
        </w:rPr>
      </w:pPr>
    </w:p>
    <w:p w:rsidR="000D55AD" w:rsidRDefault="000D55AD" w:rsidP="00DC0470">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В рамках регионального фестиваля интегрированных уроков учителями истории совместно с другими преподавателями было дано </w:t>
      </w:r>
      <w:r w:rsidR="00917712">
        <w:rPr>
          <w:rFonts w:ascii="Times New Roman" w:hAnsi="Times New Roman" w:cs="Times New Roman"/>
          <w:sz w:val="28"/>
          <w:szCs w:val="28"/>
        </w:rPr>
        <w:t>5 интегрированных уроков.</w:t>
      </w:r>
      <w:bookmarkStart w:id="0" w:name="_GoBack"/>
      <w:bookmarkEnd w:id="0"/>
    </w:p>
    <w:p w:rsidR="000D55AD" w:rsidRDefault="000D55AD" w:rsidP="00DC0470">
      <w:pPr>
        <w:spacing w:after="0" w:line="240" w:lineRule="auto"/>
        <w:ind w:firstLine="1134"/>
        <w:jc w:val="both"/>
        <w:rPr>
          <w:rFonts w:ascii="Times New Roman" w:hAnsi="Times New Roman" w:cs="Times New Roman"/>
          <w:sz w:val="28"/>
          <w:szCs w:val="28"/>
        </w:rPr>
      </w:pPr>
    </w:p>
    <w:p w:rsidR="000D55AD" w:rsidRDefault="000D55AD" w:rsidP="00DC0470">
      <w:pPr>
        <w:spacing w:after="0" w:line="240" w:lineRule="auto"/>
        <w:ind w:firstLine="1134"/>
        <w:jc w:val="both"/>
        <w:rPr>
          <w:rFonts w:ascii="Times New Roman" w:hAnsi="Times New Roman" w:cs="Times New Roman"/>
          <w:sz w:val="28"/>
          <w:szCs w:val="28"/>
        </w:rPr>
      </w:pPr>
    </w:p>
    <w:p w:rsidR="000D55AD" w:rsidRDefault="000D55AD" w:rsidP="00DC0470">
      <w:pPr>
        <w:spacing w:after="0" w:line="240" w:lineRule="auto"/>
        <w:ind w:firstLine="1134"/>
        <w:jc w:val="both"/>
        <w:rPr>
          <w:rFonts w:ascii="Times New Roman" w:hAnsi="Times New Roman" w:cs="Times New Roman"/>
          <w:sz w:val="28"/>
          <w:szCs w:val="28"/>
        </w:rPr>
      </w:pPr>
      <w:r>
        <w:rPr>
          <w:rFonts w:ascii="Times New Roman" w:hAnsi="Times New Roman" w:cs="Times New Roman"/>
          <w:sz w:val="28"/>
          <w:szCs w:val="28"/>
        </w:rPr>
        <w:t xml:space="preserve">В целом, с поставленными задачами РМО учителей истории справились. Цели достигли. </w:t>
      </w:r>
    </w:p>
    <w:p w:rsidR="00074A59" w:rsidRDefault="00074A59" w:rsidP="00074A59">
      <w:pPr>
        <w:spacing w:after="0" w:line="240" w:lineRule="auto"/>
        <w:ind w:left="1134"/>
        <w:jc w:val="both"/>
        <w:rPr>
          <w:rFonts w:ascii="Times New Roman" w:hAnsi="Times New Roman" w:cs="Times New Roman"/>
          <w:sz w:val="28"/>
          <w:szCs w:val="28"/>
        </w:rPr>
      </w:pPr>
    </w:p>
    <w:p w:rsidR="00074A59" w:rsidRPr="00074A59" w:rsidRDefault="00074A59" w:rsidP="00074A59">
      <w:pPr>
        <w:spacing w:after="0" w:line="240" w:lineRule="auto"/>
        <w:ind w:left="1134"/>
        <w:jc w:val="both"/>
        <w:rPr>
          <w:rFonts w:ascii="Times New Roman" w:hAnsi="Times New Roman" w:cs="Times New Roman"/>
          <w:sz w:val="28"/>
          <w:szCs w:val="28"/>
        </w:rPr>
      </w:pPr>
    </w:p>
    <w:sectPr w:rsidR="00074A59" w:rsidRPr="00074A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7F11A6"/>
    <w:multiLevelType w:val="hybridMultilevel"/>
    <w:tmpl w:val="356CC58C"/>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58A"/>
    <w:rsid w:val="00074A59"/>
    <w:rsid w:val="000D55AD"/>
    <w:rsid w:val="002E7B48"/>
    <w:rsid w:val="00313AFE"/>
    <w:rsid w:val="00917712"/>
    <w:rsid w:val="00B7058A"/>
    <w:rsid w:val="00C816B3"/>
    <w:rsid w:val="00DC0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528ABD-46F6-470F-99FE-FAF2FCF1A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unhideWhenUsed/>
    <w:rsid w:val="00074A59"/>
    <w:pPr>
      <w:spacing w:after="0" w:line="240" w:lineRule="auto"/>
      <w:ind w:left="4956"/>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semiHidden/>
    <w:rsid w:val="00074A5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528</Words>
  <Characters>3010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2024-06-10T06:41:00Z</dcterms:created>
  <dcterms:modified xsi:type="dcterms:W3CDTF">2024-06-10T09:22:00Z</dcterms:modified>
</cp:coreProperties>
</file>